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3A" w:rsidRPr="00AC7D3A" w:rsidRDefault="00D47923" w:rsidP="00AC7D3A">
      <w:pPr>
        <w:spacing w:after="0"/>
        <w:rPr>
          <w:b/>
        </w:rPr>
      </w:pPr>
      <w:r w:rsidRPr="00AC7D3A">
        <w:rPr>
          <w:b/>
        </w:rPr>
        <w:t>La Madonna</w:t>
      </w:r>
      <w:r w:rsidR="003D31E7" w:rsidRPr="00AC7D3A">
        <w:rPr>
          <w:b/>
        </w:rPr>
        <w:t xml:space="preserve"> </w:t>
      </w:r>
      <w:r w:rsidR="00AC7D3A" w:rsidRPr="00AC7D3A">
        <w:rPr>
          <w:b/>
        </w:rPr>
        <w:t xml:space="preserve"> "Senza Nome e senza Autore"</w:t>
      </w:r>
    </w:p>
    <w:p w:rsidR="00D47923" w:rsidRDefault="00D47923" w:rsidP="003D31E7">
      <w:pPr>
        <w:spacing w:after="0"/>
      </w:pPr>
    </w:p>
    <w:p w:rsidR="006008F0" w:rsidRDefault="00026B1E">
      <w:r>
        <w:t>C</w:t>
      </w:r>
      <w:r w:rsidR="00FD206A">
        <w:t>ome molti</w:t>
      </w:r>
      <w:r>
        <w:t xml:space="preserve">, ho partecipato anche io </w:t>
      </w:r>
      <w:r w:rsidR="00696002">
        <w:t>alle Liturgie del Papa</w:t>
      </w:r>
      <w:r>
        <w:t xml:space="preserve">, vagamente disturbato dal </w:t>
      </w:r>
      <w:r w:rsidR="00EA6015">
        <w:t>soffermarsi  delle telecamere</w:t>
      </w:r>
      <w:r w:rsidR="006008F0">
        <w:t xml:space="preserve"> sull</w:t>
      </w:r>
      <w:r w:rsidR="00EA6015">
        <w:t xml:space="preserve">a ciclopica e imperiale  </w:t>
      </w:r>
      <w:r w:rsidR="006008F0">
        <w:t xml:space="preserve">architettura </w:t>
      </w:r>
      <w:r w:rsidR="00C27A01">
        <w:t xml:space="preserve">della Basilica </w:t>
      </w:r>
      <w:r w:rsidR="00696002">
        <w:t xml:space="preserve">di </w:t>
      </w:r>
      <w:proofErr w:type="spellStart"/>
      <w:r w:rsidR="00696002">
        <w:t>S.Pietro</w:t>
      </w:r>
      <w:proofErr w:type="spellEnd"/>
      <w:r w:rsidR="00EA6015">
        <w:t xml:space="preserve">, vuoi </w:t>
      </w:r>
      <w:r w:rsidR="00696002">
        <w:t xml:space="preserve"> su quella</w:t>
      </w:r>
      <w:r w:rsidR="00C27A01">
        <w:t xml:space="preserve"> decisamente </w:t>
      </w:r>
      <w:r w:rsidR="00696002">
        <w:t xml:space="preserve"> </w:t>
      </w:r>
      <w:r w:rsidR="006008F0">
        <w:t xml:space="preserve"> gnostica </w:t>
      </w:r>
      <w:r w:rsidR="00696002">
        <w:t xml:space="preserve">della </w:t>
      </w:r>
      <w:r w:rsidR="006008F0">
        <w:t xml:space="preserve"> cappella </w:t>
      </w:r>
      <w:r w:rsidR="00696002">
        <w:t xml:space="preserve">di S. Marta (in cui </w:t>
      </w:r>
      <w:r w:rsidR="006008F0">
        <w:t xml:space="preserve"> il triangolo domina ovunque</w:t>
      </w:r>
      <w:r w:rsidR="003914E9">
        <w:t xml:space="preserve">, </w:t>
      </w:r>
      <w:r w:rsidR="006008F0">
        <w:t xml:space="preserve"> dal pinnacolo alla pavimentazione, freddo e ossessi</w:t>
      </w:r>
      <w:r w:rsidR="00696002">
        <w:t>v</w:t>
      </w:r>
      <w:r>
        <w:t xml:space="preserve">o come tutti concetti astratti). Mi sono piaciute, </w:t>
      </w:r>
      <w:r w:rsidR="000B5DCE">
        <w:t>molto</w:t>
      </w:r>
      <w:r>
        <w:t xml:space="preserve">, le omelie infarcite di errori grammaticali con cui Papa Francesco fiuta come un segugio i suggerimenti delle Spirito,   cogliendo  il nesso con il quotidiano anche più sgradevole , sferzando, esortando, rimproverando (mafiosi e </w:t>
      </w:r>
      <w:proofErr w:type="spellStart"/>
      <w:r>
        <w:t>sfruttattori</w:t>
      </w:r>
      <w:proofErr w:type="spellEnd"/>
      <w:r>
        <w:t xml:space="preserve"> , puntualmente nominati), ammonendo in modo opportuno e inopportuno , come chiede  San Paolo. </w:t>
      </w:r>
      <w:r w:rsidR="00C27A01">
        <w:t>Più delle Messe solenni in Cattedrale, f</w:t>
      </w:r>
      <w:r>
        <w:t>a bene al cuore</w:t>
      </w:r>
      <w:r w:rsidR="00FD206A">
        <w:t xml:space="preserve"> l'atmosfera "casalinga" </w:t>
      </w:r>
      <w:r w:rsidR="00C27A01">
        <w:t xml:space="preserve">di quelle </w:t>
      </w:r>
      <w:r w:rsidR="004D63D7">
        <w:t>in cappella</w:t>
      </w:r>
      <w:r w:rsidR="006008F0">
        <w:t xml:space="preserve">, </w:t>
      </w:r>
      <w:r>
        <w:t>la</w:t>
      </w:r>
      <w:r w:rsidR="004D63D7">
        <w:t xml:space="preserve"> papalina slabbrata, l'</w:t>
      </w:r>
      <w:r w:rsidR="00FD206A">
        <w:t xml:space="preserve">incedere claudicante, </w:t>
      </w:r>
      <w:r w:rsidR="006008F0">
        <w:t>quel sedersi</w:t>
      </w:r>
      <w:r w:rsidR="00EA6015">
        <w:t xml:space="preserve"> del Papa</w:t>
      </w:r>
      <w:r w:rsidR="00C27A01">
        <w:t>,</w:t>
      </w:r>
      <w:r w:rsidR="00EA6015">
        <w:t xml:space="preserve"> </w:t>
      </w:r>
      <w:r w:rsidR="006008F0">
        <w:t xml:space="preserve">  con  prudenza, come tutti i vecchi, </w:t>
      </w:r>
      <w:r w:rsidR="00EA6015">
        <w:t xml:space="preserve">per ascoltare la Parola di Dio; </w:t>
      </w:r>
      <w:r w:rsidR="006008F0">
        <w:t xml:space="preserve">  </w:t>
      </w:r>
      <w:r w:rsidR="00FD206A">
        <w:t>i colpetti di tosse, il modo di sbirciare al di sopra degli occhiali</w:t>
      </w:r>
      <w:r w:rsidR="006D18E4">
        <w:t xml:space="preserve">, </w:t>
      </w:r>
      <w:r w:rsidR="00C27A01">
        <w:t xml:space="preserve"> la pappagorgia vibrante</w:t>
      </w:r>
      <w:r w:rsidR="00FD206A">
        <w:t>.</w:t>
      </w:r>
      <w:r w:rsidR="00EA6015">
        <w:t xml:space="preserve"> </w:t>
      </w:r>
      <w:r w:rsidR="00C27A01">
        <w:t xml:space="preserve">E </w:t>
      </w:r>
      <w:r w:rsidR="004D63D7">
        <w:t xml:space="preserve"> quel suo stupendo  </w:t>
      </w:r>
      <w:r w:rsidR="00EA6015">
        <w:t xml:space="preserve">accento </w:t>
      </w:r>
      <w:r w:rsidR="004D63D7">
        <w:t xml:space="preserve"> latino-americano </w:t>
      </w:r>
      <w:r w:rsidR="006D18E4">
        <w:t xml:space="preserve"> </w:t>
      </w:r>
      <w:r w:rsidR="004D63D7">
        <w:t>così efficacemente accompagnato dai gesti!</w:t>
      </w:r>
    </w:p>
    <w:p w:rsidR="006008F0" w:rsidRDefault="00DE587C">
      <w:r>
        <w:t xml:space="preserve">Ma </w:t>
      </w:r>
      <w:r w:rsidR="002F6C68">
        <w:t xml:space="preserve">lasciate che vi dica che </w:t>
      </w:r>
      <w:r>
        <w:t xml:space="preserve">soprattutto mi </w:t>
      </w:r>
      <w:r w:rsidR="00C27A01">
        <w:t xml:space="preserve">affascina </w:t>
      </w:r>
      <w:r w:rsidR="006008F0">
        <w:t>la Madonna bronzea della Cappella, quella davanti alla quale sempre sosta il Papa alla fine della Messa</w:t>
      </w:r>
      <w:r w:rsidR="002F6C68">
        <w:t xml:space="preserve"> feriale</w:t>
      </w:r>
      <w:r w:rsidR="006008F0">
        <w:t xml:space="preserve">, prima di ritirarsi in Sagrestia. </w:t>
      </w:r>
    </w:p>
    <w:p w:rsidR="00C27A01" w:rsidRDefault="006008F0">
      <w:r>
        <w:t>Quella Madonna dolcissima e ovale</w:t>
      </w:r>
      <w:r w:rsidR="002F6C68">
        <w:t xml:space="preserve"> è </w:t>
      </w:r>
      <w:r>
        <w:t xml:space="preserve"> l'esatto opposto </w:t>
      </w:r>
      <w:r w:rsidR="002F6C68">
        <w:t xml:space="preserve">sia </w:t>
      </w:r>
      <w:r>
        <w:t>della spigolosità triangolare della pretes</w:t>
      </w:r>
      <w:r w:rsidR="005816B8">
        <w:t xml:space="preserve">a architettura teologica della </w:t>
      </w:r>
      <w:r>
        <w:t>Cappella</w:t>
      </w:r>
      <w:r w:rsidR="002F6C68">
        <w:t xml:space="preserve"> , sia </w:t>
      </w:r>
      <w:r w:rsidR="00DE587C">
        <w:t xml:space="preserve"> dell'imperiale simbolismo  di S. Pietro</w:t>
      </w:r>
      <w:r w:rsidR="002F6C68">
        <w:t xml:space="preserve"> così </w:t>
      </w:r>
      <w:r w:rsidR="00DE587C">
        <w:t xml:space="preserve"> ben raccontato </w:t>
      </w:r>
      <w:r w:rsidR="002F6C68">
        <w:t xml:space="preserve"> da</w:t>
      </w:r>
      <w:r w:rsidR="00DE587C">
        <w:t xml:space="preserve"> Alberto Angela </w:t>
      </w:r>
      <w:r w:rsidR="005816B8">
        <w:t xml:space="preserve">. E' la tenerezza  ineffabile dell'amore materno rispetto alla rigidità dei dogmi </w:t>
      </w:r>
      <w:r w:rsidR="002F6C68">
        <w:t>e del "potere"</w:t>
      </w:r>
      <w:r w:rsidR="005816B8">
        <w:t xml:space="preserve">. La </w:t>
      </w:r>
      <w:r w:rsidR="00DE587C">
        <w:t xml:space="preserve">sobria </w:t>
      </w:r>
      <w:r w:rsidR="005816B8">
        <w:t xml:space="preserve">bellezza </w:t>
      </w:r>
      <w:r w:rsidR="00DE587C">
        <w:t xml:space="preserve">bronzea </w:t>
      </w:r>
      <w:r w:rsidR="005816B8">
        <w:t>del giovane volto di Maria</w:t>
      </w:r>
      <w:r w:rsidR="00D47923">
        <w:t xml:space="preserve"> redime e trasfigura persino i </w:t>
      </w:r>
      <w:r w:rsidR="005816B8">
        <w:t xml:space="preserve"> </w:t>
      </w:r>
      <w:r w:rsidR="002810DD">
        <w:t xml:space="preserve">brutti </w:t>
      </w:r>
      <w:r w:rsidR="00D47923">
        <w:t xml:space="preserve"> </w:t>
      </w:r>
      <w:r w:rsidR="005816B8">
        <w:t xml:space="preserve">volti delle suore </w:t>
      </w:r>
      <w:r w:rsidR="002810DD">
        <w:t xml:space="preserve">padrone di casa </w:t>
      </w:r>
      <w:r w:rsidR="00D47923">
        <w:t xml:space="preserve"> </w:t>
      </w:r>
      <w:r w:rsidR="00DE587C">
        <w:t xml:space="preserve">e le </w:t>
      </w:r>
      <w:proofErr w:type="spellStart"/>
      <w:r w:rsidR="002810DD">
        <w:t>felliniane</w:t>
      </w:r>
      <w:proofErr w:type="spellEnd"/>
      <w:r w:rsidR="002810DD">
        <w:t xml:space="preserve"> </w:t>
      </w:r>
      <w:r w:rsidR="00DE587C">
        <w:t xml:space="preserve">icone  </w:t>
      </w:r>
      <w:r w:rsidR="002810DD">
        <w:t xml:space="preserve">violacee </w:t>
      </w:r>
      <w:r w:rsidR="00DE587C">
        <w:t>dei due solitari cardinali presenti nell'immensa Basilica</w:t>
      </w:r>
      <w:r w:rsidR="005816B8">
        <w:t xml:space="preserve">. Il Bambino che </w:t>
      </w:r>
      <w:r w:rsidR="00DE587C">
        <w:t xml:space="preserve">Maria </w:t>
      </w:r>
      <w:r w:rsidR="005816B8">
        <w:t xml:space="preserve">tiene in grembo non ha quasi spessore, potrebbe essere ancora dentro il grembo della Madre, </w:t>
      </w:r>
      <w:r w:rsidR="00DE587C">
        <w:t xml:space="preserve">è </w:t>
      </w:r>
      <w:r w:rsidR="005816B8">
        <w:t xml:space="preserve">una ecografia della Salvezza. </w:t>
      </w:r>
      <w:r w:rsidR="00C27A01">
        <w:t xml:space="preserve"> </w:t>
      </w:r>
      <w:r w:rsidR="005816B8">
        <w:t>Diffi</w:t>
      </w:r>
      <w:r w:rsidR="002810DD">
        <w:t>cile dire le emozioni che quell'</w:t>
      </w:r>
      <w:r w:rsidR="005816B8">
        <w:t xml:space="preserve"> im</w:t>
      </w:r>
      <w:r w:rsidR="00C27A01">
        <w:t>magine suscita in chi la guarda</w:t>
      </w:r>
      <w:r w:rsidR="005816B8">
        <w:t>, nei milioni di sguardi che dagli schermi dei televisori si posano ogni mattina su di Lei , Consolatrice degli afflitti, Regina della Pace.</w:t>
      </w:r>
      <w:r w:rsidR="00DE587C">
        <w:t xml:space="preserve"> </w:t>
      </w:r>
    </w:p>
    <w:p w:rsidR="003D31E7" w:rsidRDefault="00C27A01">
      <w:r>
        <w:t>Eppure, q</w:t>
      </w:r>
      <w:r w:rsidR="005816B8">
        <w:t>uella stupefacente Madonna</w:t>
      </w:r>
      <w:r w:rsidR="002810DD">
        <w:t xml:space="preserve"> stranamente </w:t>
      </w:r>
      <w:r w:rsidR="005816B8">
        <w:t xml:space="preserve"> non ha nome - come </w:t>
      </w:r>
      <w:r w:rsidR="00D47923">
        <w:t xml:space="preserve">invece </w:t>
      </w:r>
      <w:r w:rsidR="005816B8">
        <w:t>quasi tutte le Madonne hanno - e apparentemente neppure un autore. Ho cercato inutilmente in rete, non v'è traccia</w:t>
      </w:r>
      <w:r w:rsidR="00A6663D">
        <w:t>, provare per credere.</w:t>
      </w:r>
      <w:r w:rsidR="005657BE">
        <w:t xml:space="preserve"> Eppure, questa "</w:t>
      </w:r>
      <w:r w:rsidR="00A6663D">
        <w:t>Madonna senza Nome e senza Autore" io l'ho riconosciuta subito, sono cresciuto con lei, mi è famigliare, il suo autore è sangue del mio sangue</w:t>
      </w:r>
      <w:r w:rsidR="002810DD">
        <w:t>.</w:t>
      </w:r>
      <w:r>
        <w:t xml:space="preserve"> </w:t>
      </w:r>
      <w:r w:rsidR="00A6663D">
        <w:t>Anche i riminesi dovre</w:t>
      </w:r>
      <w:r w:rsidR="00557C9D">
        <w:t>bbero</w:t>
      </w:r>
      <w:r w:rsidR="002810DD">
        <w:t xml:space="preserve"> del resto </w:t>
      </w:r>
      <w:r w:rsidR="00557C9D">
        <w:t xml:space="preserve"> ri-conoscerla</w:t>
      </w:r>
      <w:r w:rsidR="00A6663D">
        <w:t xml:space="preserve"> : </w:t>
      </w:r>
      <w:r w:rsidR="004C27F3">
        <w:t xml:space="preserve">della </w:t>
      </w:r>
      <w:proofErr w:type="spellStart"/>
      <w:r w:rsidR="004C27F3">
        <w:t>stgessa</w:t>
      </w:r>
      <w:proofErr w:type="spellEnd"/>
      <w:r w:rsidR="004C27F3">
        <w:t xml:space="preserve"> mano </w:t>
      </w:r>
      <w:r w:rsidR="00557C9D">
        <w:t xml:space="preserve"> </w:t>
      </w:r>
      <w:r w:rsidR="003D31E7">
        <w:t xml:space="preserve"> è la statua bronzea del</w:t>
      </w:r>
      <w:r w:rsidR="00A6663D">
        <w:t xml:space="preserve"> San Giuseppe in Duomo, voluta dal vescovo Mariano</w:t>
      </w:r>
      <w:r w:rsidR="004C27F3">
        <w:t xml:space="preserve"> (appena scomparso) </w:t>
      </w:r>
      <w:r w:rsidR="00A6663D">
        <w:t xml:space="preserve"> e ultimo lavoro realizzato</w:t>
      </w:r>
      <w:r w:rsidR="002810DD">
        <w:t xml:space="preserve"> </w:t>
      </w:r>
      <w:r w:rsidR="004C27F3">
        <w:t xml:space="preserve">dall'artista </w:t>
      </w:r>
      <w:r w:rsidR="00A6663D">
        <w:t xml:space="preserve"> unitamente alla </w:t>
      </w:r>
      <w:r w:rsidR="004C27F3">
        <w:t xml:space="preserve"> statua di </w:t>
      </w:r>
      <w:r w:rsidR="002810DD">
        <w:t xml:space="preserve">Santa Innocenza </w:t>
      </w:r>
      <w:r w:rsidR="00A6663D">
        <w:t xml:space="preserve"> esposta all'ingresso della Pieve </w:t>
      </w:r>
      <w:r w:rsidR="002810DD">
        <w:t xml:space="preserve">omonima </w:t>
      </w:r>
      <w:r w:rsidR="004C27F3">
        <w:t xml:space="preserve">a </w:t>
      </w:r>
      <w:proofErr w:type="spellStart"/>
      <w:r w:rsidR="004C27F3">
        <w:t>Montetauro</w:t>
      </w:r>
      <w:proofErr w:type="spellEnd"/>
      <w:r w:rsidR="004C27F3">
        <w:t xml:space="preserve">. </w:t>
      </w:r>
    </w:p>
    <w:p w:rsidR="0002436F" w:rsidRDefault="005657BE">
      <w:r>
        <w:t xml:space="preserve">Enrico Manfrini </w:t>
      </w:r>
      <w:proofErr w:type="spellStart"/>
      <w:r>
        <w:t>Farné</w:t>
      </w:r>
      <w:proofErr w:type="spellEnd"/>
      <w:r>
        <w:t xml:space="preserve"> - </w:t>
      </w:r>
      <w:r w:rsidR="006708A3">
        <w:t xml:space="preserve">questo il cognome </w:t>
      </w:r>
      <w:r w:rsidR="003D31E7">
        <w:t>per esteso</w:t>
      </w:r>
      <w:r>
        <w:t xml:space="preserve"> dell'Artista </w:t>
      </w:r>
      <w:r w:rsidR="002810DD">
        <w:t xml:space="preserve"> di cui stiamo parlando </w:t>
      </w:r>
      <w:r>
        <w:t>(</w:t>
      </w:r>
      <w:r w:rsidR="003D31E7">
        <w:t xml:space="preserve">traccia </w:t>
      </w:r>
      <w:r w:rsidR="002810DD">
        <w:t xml:space="preserve"> forse </w:t>
      </w:r>
      <w:r w:rsidR="003D31E7">
        <w:t>di una qualche nascosta</w:t>
      </w:r>
      <w:r>
        <w:t xml:space="preserve"> e </w:t>
      </w:r>
      <w:r w:rsidR="003D31E7">
        <w:t xml:space="preserve"> </w:t>
      </w:r>
      <w:r>
        <w:t xml:space="preserve">lontana </w:t>
      </w:r>
      <w:r w:rsidR="003D31E7">
        <w:t xml:space="preserve">ascendenza ebraica </w:t>
      </w:r>
      <w:r w:rsidR="006708A3">
        <w:t xml:space="preserve">) </w:t>
      </w:r>
      <w:r>
        <w:t xml:space="preserve">- </w:t>
      </w:r>
      <w:r w:rsidR="006708A3">
        <w:t>era il più piccol</w:t>
      </w:r>
      <w:r>
        <w:t xml:space="preserve">o dei sei fratelli  </w:t>
      </w:r>
      <w:r w:rsidR="002810DD">
        <w:t xml:space="preserve">della famiglia di </w:t>
      </w:r>
      <w:r>
        <w:t xml:space="preserve"> mia madre</w:t>
      </w:r>
      <w:r w:rsidR="002810DD">
        <w:t>,</w:t>
      </w:r>
      <w:r>
        <w:t xml:space="preserve"> </w:t>
      </w:r>
      <w:r w:rsidR="006708A3">
        <w:t xml:space="preserve"> Maria, primogenita, </w:t>
      </w:r>
      <w:r w:rsidR="002810DD">
        <w:t xml:space="preserve"> che </w:t>
      </w:r>
      <w:r w:rsidR="006708A3">
        <w:t xml:space="preserve">l'aveva cresciuto e </w:t>
      </w:r>
      <w:r>
        <w:t xml:space="preserve">accudito più </w:t>
      </w:r>
      <w:r w:rsidR="002810DD">
        <w:t xml:space="preserve">da </w:t>
      </w:r>
      <w:r>
        <w:t xml:space="preserve"> mamma che </w:t>
      </w:r>
      <w:r w:rsidR="002810DD">
        <w:t>da</w:t>
      </w:r>
      <w:r>
        <w:t xml:space="preserve"> sorella</w:t>
      </w:r>
      <w:r w:rsidR="002810DD">
        <w:t>. Di</w:t>
      </w:r>
      <w:r w:rsidR="004C27F3">
        <w:t xml:space="preserve"> </w:t>
      </w:r>
      <w:r w:rsidR="002810DD">
        <w:t xml:space="preserve">qui la sua familiarità con noi figli, </w:t>
      </w:r>
      <w:r w:rsidR="004C27F3">
        <w:t xml:space="preserve"> quasi fratelli più che nipoti; e le sue frequentazioni riminesi , anche perché un suo figlio era, anzi  è,  sposato con una riminese.  </w:t>
      </w:r>
    </w:p>
    <w:p w:rsidR="00C020A4" w:rsidRDefault="003D31E7">
      <w:r>
        <w:t xml:space="preserve"> </w:t>
      </w:r>
      <w:r w:rsidR="006708A3">
        <w:t xml:space="preserve">Enrico </w:t>
      </w:r>
      <w:r w:rsidR="005657BE">
        <w:t xml:space="preserve">Manfrini </w:t>
      </w:r>
      <w:r w:rsidR="004C27F3">
        <w:t xml:space="preserve">è stato </w:t>
      </w:r>
      <w:r w:rsidR="006708A3">
        <w:t xml:space="preserve"> l'uomo più schivo e umile che io abbia mai conosciuto . Viveva a Milano in via </w:t>
      </w:r>
      <w:r>
        <w:t xml:space="preserve">Vincenzo Monti , </w:t>
      </w:r>
      <w:r w:rsidR="006708A3">
        <w:t xml:space="preserve">dove andavo spesso a trovarlo. Adorava la moglie </w:t>
      </w:r>
      <w:proofErr w:type="spellStart"/>
      <w:r w:rsidR="006708A3">
        <w:t>Idane</w:t>
      </w:r>
      <w:r>
        <w:t>lla</w:t>
      </w:r>
      <w:proofErr w:type="spellEnd"/>
      <w:r>
        <w:t xml:space="preserve"> anche quando quasi </w:t>
      </w:r>
      <w:r w:rsidR="006708A3">
        <w:t>non si muoveva più dalla poltrona: suo era il volto giovanile delle Madonn</w:t>
      </w:r>
      <w:r w:rsidR="00C020A4">
        <w:t>e che aveva tratto dalla creta</w:t>
      </w:r>
      <w:r w:rsidR="0002436F">
        <w:t xml:space="preserve">; </w:t>
      </w:r>
      <w:r>
        <w:t xml:space="preserve"> </w:t>
      </w:r>
      <w:r w:rsidR="00C020A4">
        <w:t xml:space="preserve">e anche da vecchia conservava quella </w:t>
      </w:r>
      <w:r w:rsidR="004C27F3">
        <w:t>lucent</w:t>
      </w:r>
      <w:r w:rsidR="0002436F">
        <w:t xml:space="preserve">ezza degli occhi e la </w:t>
      </w:r>
      <w:r w:rsidR="00C020A4">
        <w:t xml:space="preserve">particolare tenerezza dello sguardo. </w:t>
      </w:r>
      <w:r w:rsidR="006708A3">
        <w:t xml:space="preserve"> </w:t>
      </w:r>
      <w:r w:rsidR="00C020A4">
        <w:t>N</w:t>
      </w:r>
      <w:r w:rsidR="006708A3">
        <w:t xml:space="preserve">on l'ho mai sentito vantarsi degli inviti a cena, in Vaticano, di ben tre Papi che l'hanno avuto per amico, Paolo </w:t>
      </w:r>
      <w:proofErr w:type="spellStart"/>
      <w:r w:rsidR="006708A3">
        <w:t>VI</w:t>
      </w:r>
      <w:proofErr w:type="spellEnd"/>
      <w:r w:rsidR="006708A3">
        <w:t xml:space="preserve"> più di tutti . </w:t>
      </w:r>
    </w:p>
    <w:p w:rsidR="00720649" w:rsidRDefault="00557C9D">
      <w:r>
        <w:lastRenderedPageBreak/>
        <w:t xml:space="preserve">E' morto </w:t>
      </w:r>
      <w:r w:rsidR="004C27F3">
        <w:t xml:space="preserve">nel 2004, </w:t>
      </w:r>
      <w:r w:rsidR="003D31E7">
        <w:t xml:space="preserve">sotto maschera di ossigeno, </w:t>
      </w:r>
      <w:r>
        <w:t xml:space="preserve"> </w:t>
      </w:r>
      <w:r w:rsidR="003D31E7">
        <w:t xml:space="preserve">dopo un ictus, all' Ospedale </w:t>
      </w:r>
      <w:r>
        <w:t xml:space="preserve"> </w:t>
      </w:r>
      <w:r w:rsidR="003D31E7">
        <w:t xml:space="preserve">S. Anna di Como </w:t>
      </w:r>
      <w:r>
        <w:t xml:space="preserve">, </w:t>
      </w:r>
      <w:r w:rsidR="003D31E7">
        <w:t xml:space="preserve"> quasi </w:t>
      </w:r>
      <w:r>
        <w:t xml:space="preserve">profezia dei moderni moribondi </w:t>
      </w:r>
      <w:r w:rsidR="003D31E7">
        <w:t xml:space="preserve">intubati per </w:t>
      </w:r>
      <w:r>
        <w:t xml:space="preserve"> Coronavirus . Lo andammo a trovare</w:t>
      </w:r>
      <w:r w:rsidR="003D31E7">
        <w:t>,</w:t>
      </w:r>
      <w:r>
        <w:t xml:space="preserve"> mia sorella Luisa e io, per raccomandarci in anticipo alla sua intercessione quando sarebbe stato in Paradiso. </w:t>
      </w:r>
      <w:r w:rsidR="004C27F3">
        <w:t xml:space="preserve">Anche quel suo </w:t>
      </w:r>
      <w:r>
        <w:t>morire da solo, in un Os</w:t>
      </w:r>
      <w:r w:rsidR="004C27F3">
        <w:t xml:space="preserve">pedale, lontano dai propri cari, </w:t>
      </w:r>
      <w:r>
        <w:t xml:space="preserve"> era una forma di umiltà</w:t>
      </w:r>
      <w:r w:rsidR="004C27F3">
        <w:t>;</w:t>
      </w:r>
      <w:r w:rsidR="000B5DCE">
        <w:t xml:space="preserve"> come </w:t>
      </w:r>
      <w:r w:rsidR="004C27F3">
        <w:t xml:space="preserve"> </w:t>
      </w:r>
      <w:r w:rsidR="00C020A4">
        <w:t xml:space="preserve"> l'anonimato della sua </w:t>
      </w:r>
      <w:r w:rsidR="004C27F3">
        <w:t xml:space="preserve">Madonna in </w:t>
      </w:r>
      <w:r w:rsidR="00AC7D3A">
        <w:t xml:space="preserve"> </w:t>
      </w:r>
      <w:r w:rsidR="00C020A4">
        <w:t xml:space="preserve">Santa Marta sembra confermare. </w:t>
      </w:r>
      <w:r w:rsidR="004C27F3">
        <w:t xml:space="preserve"> </w:t>
      </w:r>
      <w:r w:rsidR="00C020A4">
        <w:t xml:space="preserve">Io spero di non contrastare la sua scelta con  questa </w:t>
      </w:r>
      <w:r w:rsidR="0002436F">
        <w:t xml:space="preserve">pubblica </w:t>
      </w:r>
      <w:r w:rsidR="00C020A4">
        <w:t>testimonianza di affetto , perché sento di dovergli un grazie più grande di me, un grazie universale</w:t>
      </w:r>
      <w:r w:rsidR="00720649">
        <w:t>.</w:t>
      </w:r>
    </w:p>
    <w:p w:rsidR="000D7B3D" w:rsidRDefault="000D7B3D">
      <w:r>
        <w:t xml:space="preserve">In questa cupa primavera bisestile dell'anno in cui infuria la nuova peste del Coronavirus , mentre  il cuore ancora </w:t>
      </w:r>
      <w:r w:rsidR="00557C9D">
        <w:t xml:space="preserve">mi </w:t>
      </w:r>
      <w:r>
        <w:t xml:space="preserve">palpita per le immagini della </w:t>
      </w:r>
      <w:r w:rsidR="0045144C">
        <w:t xml:space="preserve">doppia </w:t>
      </w:r>
      <w:r>
        <w:t>Benedizione</w:t>
      </w:r>
      <w:r w:rsidRPr="0002436F">
        <w:rPr>
          <w:i/>
        </w:rPr>
        <w:t xml:space="preserve"> </w:t>
      </w:r>
      <w:proofErr w:type="spellStart"/>
      <w:r w:rsidRPr="0002436F">
        <w:rPr>
          <w:i/>
        </w:rPr>
        <w:t>urbi</w:t>
      </w:r>
      <w:proofErr w:type="spellEnd"/>
      <w:r w:rsidRPr="0002436F">
        <w:rPr>
          <w:i/>
        </w:rPr>
        <w:t xml:space="preserve"> </w:t>
      </w:r>
      <w:proofErr w:type="spellStart"/>
      <w:r w:rsidRPr="0002436F">
        <w:rPr>
          <w:i/>
        </w:rPr>
        <w:t>et</w:t>
      </w:r>
      <w:proofErr w:type="spellEnd"/>
      <w:r w:rsidRPr="0002436F">
        <w:rPr>
          <w:i/>
        </w:rPr>
        <w:t xml:space="preserve"> orbi </w:t>
      </w:r>
      <w:r>
        <w:t xml:space="preserve">del Papa </w:t>
      </w:r>
      <w:r w:rsidR="0045144C">
        <w:t xml:space="preserve">- </w:t>
      </w:r>
      <w:r>
        <w:t>sotto lo scrosciare della pioggia sulla deserta Piazza San Pietro</w:t>
      </w:r>
      <w:r w:rsidR="00557C9D">
        <w:t>,</w:t>
      </w:r>
      <w:r>
        <w:t xml:space="preserve"> con i sinistri bagliori de</w:t>
      </w:r>
      <w:r w:rsidR="0045144C">
        <w:t>lle autoambulanze sullo sfondo; e quella</w:t>
      </w:r>
      <w:r w:rsidR="00FA367D">
        <w:t xml:space="preserve"> solenne </w:t>
      </w:r>
      <w:r w:rsidR="0045144C">
        <w:t xml:space="preserve"> del giorno di Pasqua  in Basilica - </w:t>
      </w:r>
      <w:r>
        <w:t xml:space="preserve">ecco,  è in questo </w:t>
      </w:r>
      <w:r w:rsidR="0002436F">
        <w:t xml:space="preserve"> preciso </w:t>
      </w:r>
      <w:r>
        <w:t>mo</w:t>
      </w:r>
      <w:r w:rsidR="0002436F">
        <w:t xml:space="preserve">mento che </w:t>
      </w:r>
      <w:r>
        <w:t xml:space="preserve"> </w:t>
      </w:r>
      <w:r w:rsidR="0002436F">
        <w:rPr>
          <w:i/>
        </w:rPr>
        <w:t xml:space="preserve">nascostamente </w:t>
      </w:r>
      <w:r w:rsidR="0045144C">
        <w:t xml:space="preserve"> </w:t>
      </w:r>
      <w:r w:rsidR="0002436F">
        <w:t xml:space="preserve">la </w:t>
      </w:r>
      <w:r>
        <w:t>Madonna di Santa Marta, la Madonna di Enrico Manfrini, s</w:t>
      </w:r>
      <w:r w:rsidR="00AC7D3A">
        <w:t xml:space="preserve">orride al mondo intero  e </w:t>
      </w:r>
      <w:r>
        <w:t>assicura la Sua intercessione.</w:t>
      </w:r>
    </w:p>
    <w:p w:rsidR="006708A3" w:rsidRDefault="006708A3"/>
    <w:p w:rsidR="006008F0" w:rsidRDefault="006008F0"/>
    <w:sectPr w:rsidR="006008F0" w:rsidSect="00FB1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206A"/>
    <w:rsid w:val="0002436F"/>
    <w:rsid w:val="00026B1E"/>
    <w:rsid w:val="000B5DCE"/>
    <w:rsid w:val="000D7B3D"/>
    <w:rsid w:val="00166EEB"/>
    <w:rsid w:val="002476EE"/>
    <w:rsid w:val="002810DD"/>
    <w:rsid w:val="002F6C68"/>
    <w:rsid w:val="003914E9"/>
    <w:rsid w:val="003D31E7"/>
    <w:rsid w:val="0045144C"/>
    <w:rsid w:val="004C27F3"/>
    <w:rsid w:val="004D63D7"/>
    <w:rsid w:val="00557C9D"/>
    <w:rsid w:val="005657BE"/>
    <w:rsid w:val="005816B8"/>
    <w:rsid w:val="006008F0"/>
    <w:rsid w:val="00630DDE"/>
    <w:rsid w:val="006708A3"/>
    <w:rsid w:val="00696002"/>
    <w:rsid w:val="006D18E4"/>
    <w:rsid w:val="00720649"/>
    <w:rsid w:val="0099326D"/>
    <w:rsid w:val="009E76BE"/>
    <w:rsid w:val="00A6663D"/>
    <w:rsid w:val="00AC7D3A"/>
    <w:rsid w:val="00C020A4"/>
    <w:rsid w:val="00C27A01"/>
    <w:rsid w:val="00CB56A6"/>
    <w:rsid w:val="00D47923"/>
    <w:rsid w:val="00DB0FCF"/>
    <w:rsid w:val="00DE587C"/>
    <w:rsid w:val="00EA6015"/>
    <w:rsid w:val="00FA367D"/>
    <w:rsid w:val="00FB1525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5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B2B9-77E0-4AB2-9BF4-93B57BEE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4374</Characters>
  <Application>Microsoft Office Word</Application>
  <DocSecurity>0</DocSecurity>
  <Lines>56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GUARALDI</dc:creator>
  <cp:lastModifiedBy>GUARALDI</cp:lastModifiedBy>
  <cp:revision>2</cp:revision>
  <dcterms:created xsi:type="dcterms:W3CDTF">2020-04-14T11:20:00Z</dcterms:created>
  <dcterms:modified xsi:type="dcterms:W3CDTF">2020-04-14T11:20:00Z</dcterms:modified>
</cp:coreProperties>
</file>